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7" w:rsidRPr="00AC1E0A" w:rsidRDefault="002614F7" w:rsidP="002614F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proofErr w:type="gramStart"/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Единственный</w:t>
      </w:r>
      <w:proofErr w:type="gramEnd"/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на свете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...Он стоял на коленях перед Евой и плакал, не стыдясь своих слез. Она слабо верила в реальность происходящего, но сердце, пульсирующее во всем теле, напоминало, что это все-таки не сон. Они знали, что рано или поздно их вновь сведет судьба. И это произошло. Спустя сорок лет. В День Победы. На театральной площади в Москве. «У нас дочь», — только и смогла произнести Ева, прежде чем силы покинули ее. Адам подхватил и обнял свою любимую крепко-крепко. Как тогда. В молодости. В сорок третьем.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В пекло фронта Ева попала двадцатилетней девчонкой в 42-м. Она служила в авиационной дивизии, устанавливала вооружение на боевые самолеты. Это был самый тяжелый период для советской армии. Наши отступали. Сталинградская битва, пекло Курско-Орловской дуги — и вновь огромные потери. Но... молодость брала своё. Девчонки из полка подолгу в одиночестве не засиживались. Вот только к Еве это не относилось. Как будто ждала она своего принца. И, наконец, дождалась.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Они встретились взглядами — и все как-то озарилось вокруг. Статный красавец майор пригласил Еву прогуляться. Они стали встречаться. Девчонки завидовали — мужчина при должности, начальник штаба полка. Но больше завидовали большой и красивой любви, которой ничуть не мешали десять лет разницы в возрасте. Летом не было ни дня, чтобы Адам не подарил своей ненаглядной огромный букет полевых цветов. Редкие минуты отдыха в перерывах между вылетами и бомбежками они всегда проводили вместе. Гуляли, целовались, читали стихи, давали клятвы верности и, конечно, строили планы. «Будем жить в уютном домике с голубыми занавесками, </w:t>
      </w:r>
      <w:proofErr w:type="gramStart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нарожаем</w:t>
      </w:r>
      <w:proofErr w:type="gramEnd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кучу детей...» Одним словом, вместе навсегда. Вот только бы война поскорее кончилась.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Боевые товарищи гибли каждый день, но о смерти Еве и Адаму совсем не хотелось думать. Они пребывали в полной уверенности, что мечты их сбудутся, что суждено им прожить долгую и счастливую жизнь. Но однажды Адам пришел мрачный: «Ты только не переживай. Мне надо срочно уехать. Не спрашивай ничего. Это секретное задание. Увидимся </w:t>
      </w: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месяца через три, и все у нас будет хорошо. Я вернусь — сразу распишемся. Ты понимаешь? Все будет хорошо...».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«Увидимся ли?» — мелькнула страшная мысль, и как-то по-особому заныло сердце. Но Ева держалась молодцом. Из последних сил заставляла себя улыбаться. Помогла собрать вещи, проводила до самолета. Поцелуй на прощанье... Потом она еще долго смотрела в небо, а внутренний голос почему-то </w:t>
      </w:r>
      <w:proofErr w:type="gramStart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занудливо</w:t>
      </w:r>
      <w:proofErr w:type="gramEnd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твердил: «Он не вернется».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Всю ночь Ева не смыкала глаз. Все думала о своем любимом. Через две недели, когда поняла, что ждет ребенка, бессонница стала ее верной спутницей. То радость, то отчаяние охватывали душу. Вопреки комсомольским убеждениям Ева даже пыталась погадать на воске в одну из мучительных ночей. А наутро решила оставить все эти глупости. «Это же всего лишь командировка, — убеждала она себя. — Три месяца пролетят незаметно. Зато как Адам обрадуется, когда вернется! Он ведь так мечтает о дочке...»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Ева </w:t>
      </w:r>
      <w:proofErr w:type="gramStart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ни раз</w:t>
      </w:r>
      <w:proofErr w:type="gramEnd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представляла себе сцену их встречи. Представляла, как она бросится к нему на шею, а он скажет так просто и так проникновенно: «Привет, </w:t>
      </w:r>
      <w:proofErr w:type="gramStart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родная</w:t>
      </w:r>
      <w:proofErr w:type="gramEnd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Ждала меня?». Адам схватит ее на руки и будет долго-долго кружить, когда она расскажет о ребенке. Но через три месяца любимый не вернулся. Не вернулся и тогда, когда кончилась война. Сколько слез впитала подушка, знает один бог. Но даже в самые тяжелые минуты Ева и подумать не могла избавиться от того, кого носила под сердцем. Тогда же она дала себе слово: ждать своего </w:t>
      </w:r>
      <w:proofErr w:type="gramStart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Адама</w:t>
      </w:r>
      <w:proofErr w:type="gramEnd"/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 что бы то ни стало. Ждать до последнего вздоха.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Дочка родилась в мае 45-го. Здоровенькая и красивая — копия отца. Не было числа запросам, которые Ева посылала в разные инстанции. Проходили годы, но выяснить удалось немного. Адам, выполняя секретное задание в Польше, попал в плен.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...В день сорокалетия победы на встречу с однополчанами у Большого театра она шла с каким-то особенным чувством. И вдруг среди ветеранов увидела его, седого, располневшего. Хотя какое, в сущности, это имело значение? Трудно описать словами, что пережили они в эти минуты. Разговоры, </w:t>
      </w: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расспросы — все это было потом. А пока Адам просто стоял на коленях.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Он тоже искал ее все годы службы в Польше после плена. Но в списки военкомата закралась досадная ошибка — «пропала без вести». В Россию же Адам вернулся только теперь. Каким же счастьем для него было узнать от однополчан, что Ева жива!..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Он был женат. Неудачно. С семьей так практически и не жил. Есть взрослый сын. Вопрос, будут ли теперь возлюбленные вместе, даже не обсуждался. Но в Челябинск Ева вернулась одна. Адама задержал его юбилей, после которого он должен был сразу приехать на собственную свадьбу. Ева готовилась к ней с особым трепетом. Неудивительно — такое вот запоздавшее на сорок долгих лет счастье. До торжества оставались сутки. Но... судьба распорядилась иначе.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***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Адам умер на почте. Скоропостижно от инфаркта. Врач скорой помощи нашел в зажатой руке бланк телеграммы со словами «Вылетаю утренним рейсом. Не верится. Люблю, Целую». Авиабилет в Челябинск лежал в кармане. У самого сердца.</w:t>
      </w:r>
    </w:p>
    <w:p w:rsidR="002614F7" w:rsidRPr="00AC1E0A" w:rsidRDefault="002614F7" w:rsidP="002614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sz w:val="28"/>
          <w:szCs w:val="28"/>
          <w:lang w:eastAsia="ru-RU"/>
        </w:rPr>
        <w:t>Бог дал ей силы достойно перенести этот удар. Ева пережила Адама на несколько лет. До последнего вздоха она любила своего единственного мужчину. Мужчину, верность которому хранила всю жизнь.</w:t>
      </w:r>
    </w:p>
    <w:p w:rsidR="002614F7" w:rsidRPr="00AC1E0A" w:rsidRDefault="002614F7" w:rsidP="00ED5A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Татьяна Строганова</w:t>
      </w:r>
    </w:p>
    <w:p w:rsidR="00B93CDC" w:rsidRPr="00AC1E0A" w:rsidRDefault="002614F7">
      <w:pPr>
        <w:rPr>
          <w:rFonts w:ascii="Verdana" w:hAnsi="Verdana"/>
          <w:sz w:val="28"/>
          <w:szCs w:val="28"/>
        </w:rPr>
      </w:pPr>
      <w:r w:rsidRPr="00AC1E0A"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  <w:t>P</w:t>
      </w:r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.</w:t>
      </w:r>
      <w:r w:rsidRPr="00AC1E0A"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  <w:t>S</w:t>
      </w:r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.  Этот рассказ принес победу автору на международном  конкурсе «Герой нашего времени»  в номинации «Лучший автор короткой прозы международного литературного проекта «ПИ 1» и проекта </w:t>
      </w:r>
      <w:proofErr w:type="spellStart"/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медийной</w:t>
      </w:r>
      <w:proofErr w:type="spellEnd"/>
      <w:r w:rsidRPr="00AC1E0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группы изданий «Интеллигент». В основу рассказа легла реальная история, произошедшая с жительницей Челябинска. Светлая память этой великой женщине!</w:t>
      </w:r>
    </w:p>
    <w:sectPr w:rsidR="00B93CDC" w:rsidRPr="00AC1E0A" w:rsidSect="00B9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4F7"/>
    <w:rsid w:val="002614F7"/>
    <w:rsid w:val="00AC1E0A"/>
    <w:rsid w:val="00B93CDC"/>
    <w:rsid w:val="00BA3049"/>
    <w:rsid w:val="00D535BD"/>
    <w:rsid w:val="00ED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DC"/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4743</Characters>
  <Application>Microsoft Office Word</Application>
  <DocSecurity>0</DocSecurity>
  <Lines>39</Lines>
  <Paragraphs>11</Paragraphs>
  <ScaleCrop>false</ScaleCrop>
  <Company>Company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2013-11-26T08:41:00Z</dcterms:created>
  <dcterms:modified xsi:type="dcterms:W3CDTF">2013-11-27T06:07:00Z</dcterms:modified>
</cp:coreProperties>
</file>