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FD" w:rsidRPr="0099594B" w:rsidRDefault="00326A7E" w:rsidP="00C715FD">
      <w:pPr>
        <w:spacing w:after="0" w:line="240" w:lineRule="auto"/>
        <w:rPr>
          <w:rFonts w:ascii="Verdana" w:eastAsia="Times New Roman" w:hAnsi="Verdana" w:cs="Times New Roman"/>
          <w:b/>
          <w:sz w:val="40"/>
          <w:szCs w:val="40"/>
          <w:lang w:eastAsia="ru-RU"/>
        </w:rPr>
      </w:pPr>
      <w:r w:rsidRPr="0099594B">
        <w:rPr>
          <w:rFonts w:ascii="Verdana" w:eastAsia="Times New Roman" w:hAnsi="Verdana" w:cs="Times New Roman"/>
          <w:b/>
          <w:sz w:val="40"/>
          <w:szCs w:val="40"/>
          <w:lang w:eastAsia="ru-RU"/>
        </w:rPr>
        <w:t>Владислав Ершов. Командир настоящих мужчин</w:t>
      </w:r>
      <w:r w:rsidR="00C715FD" w:rsidRPr="0099594B">
        <w:rPr>
          <w:rFonts w:ascii="Verdana" w:eastAsia="Times New Roman" w:hAnsi="Verdana" w:cs="Times New Roman"/>
          <w:b/>
          <w:sz w:val="40"/>
          <w:szCs w:val="40"/>
          <w:lang w:eastAsia="ru-RU"/>
        </w:rPr>
        <w:t xml:space="preserve"> </w:t>
      </w:r>
    </w:p>
    <w:p w:rsidR="00C715FD" w:rsidRPr="00326A7E" w:rsidRDefault="00C715FD" w:rsidP="00C715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26A7E">
        <w:rPr>
          <w:rFonts w:ascii="Verdana" w:eastAsia="Times New Roman" w:hAnsi="Verdana" w:cs="Times New Roman"/>
          <w:noProof/>
          <w:sz w:val="28"/>
          <w:szCs w:val="28"/>
          <w:lang w:eastAsia="ru-RU"/>
        </w:rPr>
        <w:drawing>
          <wp:inline distT="0" distB="0" distL="0" distR="0">
            <wp:extent cx="1938655" cy="2626360"/>
            <wp:effectExtent l="19050" t="0" r="4445" b="0"/>
            <wp:docPr id="1" name="Рисунок 1" descr="Командир отряда специального назначения «Рысь» МВД России Владислав ЕРШ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андир отряда специального назначения «Рысь» МВД России Владислав ЕРШ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t>Время от времени этот человек пытается найти в социальных сетях своих одноклассников. Вот только они его там не найдут никогда.</w:t>
      </w:r>
    </w:p>
    <w:p w:rsidR="00C715FD" w:rsidRPr="00326A7E" w:rsidRDefault="00C715FD" w:rsidP="00C715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Лауреат премии «Светлое прошлое», </w:t>
      </w: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командир отряда специального назначения «Рысь» МВД России Владислав ЕРШОВ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уже давно не смотрит телевизор. Самые страшные новости он узнает первым и сразу же оказывается в гуще событий. Он любит читать книги, в кино иногда ходит. Что-нибудь историческое предпочитает, не про бандитов. Когда профессия сопряжена с задержанием особо опасных вооруженных преступников и освобождением заложников, про бандитов кино смотреть не хочется. И в социальных сетях светиться не станешь ради безопасности своих близких.</w:t>
      </w:r>
    </w:p>
    <w:p w:rsidR="00C715FD" w:rsidRPr="00326A7E" w:rsidRDefault="00E05C0B" w:rsidP="00C715FD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pict>
          <v:rect id="_x0000_i1025" style="width:0;height:1.5pt" o:hralign="center" o:hrstd="t" o:hr="t" fillcolor="gray" stroked="f"/>
        </w:pict>
      </w:r>
    </w:p>
    <w:p w:rsidR="00C715FD" w:rsidRPr="00326A7E" w:rsidRDefault="00C715FD" w:rsidP="00C715FD">
      <w:pPr>
        <w:spacing w:after="10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t>ИЗ ДОСЬЕ</w:t>
      </w:r>
    </w:p>
    <w:p w:rsidR="00C715FD" w:rsidRPr="00326A7E" w:rsidRDefault="00C715FD" w:rsidP="00C715FD">
      <w:pPr>
        <w:spacing w:after="10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Полковник милиции Владислав ЕРШОВ — выпускник Академии управления МВД России и Академии государственной службы при Президенте РФ. Защитил диссертацию на соискание ученой степени кандидата юридических наук. Участвовал в наведении конституционного порядка на территории Северного Кавказа, в спецоперациях по освобождению заложников в Минеральных Водах, Буденновске, Первомайском, в культурном центре на Дубровке. </w:t>
      </w:r>
      <w:proofErr w:type="gramStart"/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t>Награжден</w:t>
      </w:r>
      <w:proofErr w:type="gramEnd"/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орденом «За личное мужество», двумя орденами Мужества, 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орденами «За заслуги перед Отечеством» I и II степеней, медалями «За отвагу», «За охрану общественного порядка».</w:t>
      </w:r>
    </w:p>
    <w:p w:rsidR="00C715FD" w:rsidRPr="00326A7E" w:rsidRDefault="00E05C0B" w:rsidP="00C715FD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pict>
          <v:rect id="_x0000_i1026" style="width:0;height:1.5pt" o:hralign="center" o:hrstd="t" o:hr="t" fillcolor="gray" stroked="f"/>
        </w:pict>
      </w:r>
    </w:p>
    <w:p w:rsidR="00C715FD" w:rsidRPr="00326A7E" w:rsidRDefault="00C715FD" w:rsidP="00C715FD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Огонь и вода</w:t>
      </w:r>
    </w:p>
    <w:p w:rsidR="00C715FD" w:rsidRPr="00326A7E" w:rsidRDefault="00C715FD" w:rsidP="00C715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 Вы — человек, прошедший огонь и воду. А вот теперь еще — и медные трубы. Если можно, про огонь и воду поподробнее.</w:t>
      </w:r>
    </w:p>
    <w:p w:rsidR="00C715FD" w:rsidRPr="00326A7E" w:rsidRDefault="00C715FD" w:rsidP="00C715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Достаточно сказать, что у нас в подразделении шесть Героев России. Это уже показатель тех задач, которые мы выполняем. Больше 80 человек </w:t>
      </w:r>
      <w:proofErr w:type="gramStart"/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t>награждены</w:t>
      </w:r>
      <w:proofErr w:type="gramEnd"/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орденами. С 1992 года, в период восстановления конституционного порядка, наша страна попадала в сложные ситуации. Северный Кавказ, борьба с </w:t>
      </w:r>
      <w:proofErr w:type="spellStart"/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t>бандформированиями</w:t>
      </w:r>
      <w:proofErr w:type="spellEnd"/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t>, освобождение заложников... Мы решаем специфические задачи.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Нетрудно догадаться, что под словосочетанием «специфические задачи» кроются задачи самые жесткие. Вы были непосредственным участником событий, с которых начинались все новостные программы?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  <w:t>— Разумеется. Наше подразделение участвовало в операциях вместе со специальным подразделением ФСБ. В целом, я думаю, характер выполняемых задач понятен?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— Понятен и конфиденциален. В общем, </w:t>
      </w:r>
      <w:proofErr w:type="gramStart"/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о</w:t>
      </w:r>
      <w:proofErr w:type="gramEnd"/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самом интересном вы, конечно же, не расскажете? Я имею в виду те наиболее захватывающие моменты, о которых ФСБ велела никому не говорить...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  <w:t>— У нас нет такого, во-первых. У нас все открыто для прессы. А во-вторых, вы все своими глазами видели по телевизору и можете оценить качество нашей работы. В любом случае главное — результат. Наше подразделение участвует в международных тренингах, спецназовцев готовят для работы в разных климатических условиях — от Сахары до джунглей Амазонки. То есть ребята получают универсальную подготовку.</w:t>
      </w:r>
    </w:p>
    <w:p w:rsidR="00C715FD" w:rsidRPr="00326A7E" w:rsidRDefault="00C715FD" w:rsidP="00C715FD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Всё хорошо</w:t>
      </w:r>
    </w:p>
    <w:p w:rsidR="00C715FD" w:rsidRPr="00326A7E" w:rsidRDefault="00C715FD" w:rsidP="00C715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Стало быть, вы такой человек, которого в принципе ничем нельзя удивить, восхитить, увлечь.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  <w:t>— Ну как это «нельзя увлечь»? Нам ничто прекрасное не чуждо (смеется). Но давайте лучше поговорим о людях, которые у нас служат.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Подождите! Хотелось бы о вас лично. Вы же тоже все время на грани жизни и смерти.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— Знаете, мы только позитив выносим из таких ситуаций. Никак не можем вспомнить потом что-то плохое, страшное. Запоминаются только юмор, который спасает, и профессиональный интерес. Плохое надо забывать. Наверное, склад такой у спецназовцев. Вот для </w:t>
      </w:r>
      <w:proofErr w:type="gramStart"/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t>вас</w:t>
      </w:r>
      <w:proofErr w:type="gramEnd"/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что является адреналином?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Быстро ехать на машине.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  <w:t>— Очень хорошо. А теперь представьте: подходишь к вертолету с работающими винтами, группа по-боевому, с оружием, загружается и... летит в неизвестность. Испытываешь при этом такое наслаждение! Ненормальные, одним словом. Но это те, на ком держится наше Отечество. Ребята, может быть, незаметное дело делают, люди, по большому счету, и не должны знать тех задач, которые мы выполняем. Однако комфорт и удобство обеспечиваем. Ездите спокойно на своей машине.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— Адреналин постоянно присутствует в вашей жизни. То есть у вас нет потребности просто прийти домой, лечь на диван, почитать газетку, выспаться </w:t>
      </w:r>
      <w:proofErr w:type="gramStart"/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до</w:t>
      </w:r>
      <w:proofErr w:type="gramEnd"/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«не хочу», с ребенком погулять? Такие обычные жизненные серые будничные вещи вас не привлекают?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  <w:t>— Я задавал себе этот вопрос и ответил: вряд ли. Столько проблем! Их надо решать. Но каждому офицеру, который к нам приходит, всегда говорю: «Главное — чтобы у тебя дома было все хорошо. Тогда я смогу рассчитывать на то, что и в работе у тебя все будет хорошо».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br/>
      </w: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А у вас дома все хорошо?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  <w:t>— Конечно.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То есть... по традиции ничего не расскажете?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  <w:t>— Угадали (улыбается).</w:t>
      </w:r>
    </w:p>
    <w:p w:rsidR="00C715FD" w:rsidRPr="00326A7E" w:rsidRDefault="00C715FD" w:rsidP="00C715FD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С шашкой — в детский сад</w:t>
      </w:r>
    </w:p>
    <w:p w:rsidR="00C715FD" w:rsidRPr="00326A7E" w:rsidRDefault="00C715FD" w:rsidP="00C715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А кем вы в детстве хотели стать? С бандитами планировали сражаться?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  <w:t>— Я окончил энергетический техникум в Челябинске и успешно поступил в политехнический институт. Потом ушел в армию и там понял, что мне нужно себя попробовать в ином качестве. Сначала родители направляли. А потом уже самостоятельно выбрал себе задачу, которая, видимо, была поставлена еще в детстве. По словам мамы, я почему-то постоянно маршировал, когда в садик ходил. Да еще пластмассовую шашку с собой таскал. Все так и получилось. Наверное, сама история нашей страны подсказала направление. Вы помните 90-е годы: Союз развалился, в обществе царила атмосфера конфликта...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...и тогда вы приняли решение посвятить свою жизнь борьбе с бандитизмом. А если вас спросят, кто вы по профессии, одним словом как ответите?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— Милиционер я. Просто милиционер. И горжусь этим. Надеюсь, что и дети мои тоже будут гордиться, что отец служил в милиции. Не нужно даже уточнять, в каком подразделении. «Милиция» — объемное, емкое понятие. Для народа, для страны просто </w:t>
      </w:r>
      <w:proofErr w:type="gramStart"/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t>необходимое</w:t>
      </w:r>
      <w:proofErr w:type="gramEnd"/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t>. Не могу себе представить общество без милиционеров. Вышли на улицу — а никого нет из стражей, сами решайте свои проблемы. Во время революции единственными, кто не предал царя, были полицейские. Даже в смутное время они выполняли свои обязанности. Каста, оставшаяся верной присяге. То же самое о нас можно сказать. Мы свой народ никогда не продадим.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— Вот ведь какая штука: теперь-то вы, получается, </w:t>
      </w: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не милиционер вовсе.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  <w:t>— В этом плане, конечно, интересный год будет. Переход милиции в полицию...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Вы «за» или «против»?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  <w:t>— Стоит ли говорить, «за» я или «против. Решение принято. Слово сказали — дело сделано. Я надеюсь на светлое будущее. Высокопрофессиональное, социально обеспеченное. Надеюсь, настанет время, когда народ станет милиционерами гордиться. На каждом углу будут говорить: хорошо, что они у нас есть. Это была бы высшая оценка нашего труда. Хотя... как можно быть хорошим для всех? Кого-то спасаем, кого-то наказываем. Для законопослушных людей мы хорошие, для бандитов — плохие.</w:t>
      </w:r>
    </w:p>
    <w:p w:rsidR="00C715FD" w:rsidRPr="00326A7E" w:rsidRDefault="00C715FD" w:rsidP="00C715FD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Самое страшное</w:t>
      </w:r>
    </w:p>
    <w:p w:rsidR="00C715FD" w:rsidRPr="00326A7E" w:rsidRDefault="00C715FD" w:rsidP="00C715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Вы ничего не боитесь в жизни?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  <w:t>— Ну как это «не боитесь»? Боимся. Мы и людей своих теряли. Я боюсь ходить с повесткой о смерти к родственникам. Один раз сходил — мне ситуация напомнила Великую Отечественную войну. Когда деды мои воспоминаниями делились, думал: да никогда меня это не коснется! Но коснулось. Знаете, это очень тяжело. Не воевать, ходить с повесткой. Получилось так, что у меня погиб офицер на Кавказе геройски. Он спас всю группу, взял огонь на себя. Молодой, здоровый, красивый парень, дочка в первый класс собиралась идти... Вся жизнь была впереди. Но он отдал ее за нас, за всех. Просто потому, что выполнил свой долг. Вечером с ним созванивались накануне гибели, а утром я уже шел с повесткой. Приезжаю в деревню в штатском. Меня его отец с матерью никогда не видели, но как только заметили вдалеке... Вы не поверите, какой дикий крик раздался! Они поняли все. Я представляю, как во время войны приносили похоронку почтальоны. Вот самое страшное. Вот этого я боюсь.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Вы плачете?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  <w:t>— Мы все люди, почему нет?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br/>
      </w: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А героем вы себя ощущаете? Тоже ведь выполняете свой долг, жизнью рискуете.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— Нет. Это обыкновенная работа. Не более того. </w:t>
      </w:r>
      <w:proofErr w:type="gramStart"/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t>Такая</w:t>
      </w:r>
      <w:proofErr w:type="gramEnd"/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же, как у вас. Вы выполняете свои обязанности, я — свои. Вы трудитесь на благо Родины, и я. Сейчас вот взяли у меня интервью, рассказали читателям. Может, какой-то </w:t>
      </w:r>
      <w:proofErr w:type="gramStart"/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t>пацан</w:t>
      </w:r>
      <w:proofErr w:type="gramEnd"/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прочтет и скажет: «Это и есть дело, которым могу заняться в своей жизни». Будет здорово. А героями мы себя никогда не </w:t>
      </w:r>
      <w:proofErr w:type="gramStart"/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t>считали</w:t>
      </w:r>
      <w:proofErr w:type="gramEnd"/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 не будем считать. Я всегда говорю: «Знаете, ребята, вы своим детям можете смотреть открыто в глаза. Не каждому дано попасть в спецназ, так же как и в космонавты». Это небольшая когорта людей, которые никогда афишировать себя не будут, но долг свой с честью выполнят.</w:t>
      </w:r>
    </w:p>
    <w:p w:rsidR="00C715FD" w:rsidRPr="00326A7E" w:rsidRDefault="00C715FD" w:rsidP="00C715FD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Фото по-русски</w:t>
      </w:r>
    </w:p>
    <w:p w:rsidR="00A337FE" w:rsidRDefault="00C715FD" w:rsidP="00A337F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— Думаю, сейчас мы убедили женщин в том, что настоящие мужчины, вопреки мифам об извечных российских </w:t>
      </w:r>
      <w:proofErr w:type="gramStart"/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пьяницах</w:t>
      </w:r>
      <w:proofErr w:type="gramEnd"/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и тунеядцах, в нашей стране все же есть. Что таким мужчинам нужно для полного счастья?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  <w:t>— Мира им нужно. Мира и любви. Больше ничего.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А бандитов мы когда-нибудь победим?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— Если проанализировать историю, всегда кто-то чем-то оказывался недоволен. Всегда найдется тот, кто смотрит по-другому на общепринятые вещи. Поэтому... мы будем всегда. Идеальное государство, увы, никому не довелось создать. Римляне очень старались — все равно не получилось. Существуют общечеловеческие ценности. Надо жить с Богом и защищать их. Кстати, о римлянах. В Колизее стоят легионеры, позируют. Туристы подходят сфотографироваться, легионеры делают захват головы, приставляют меч к горлу — готов эффектный снимок. Я смотрел, смотрел, думаю: «Ничего себе! Это он и мне меч к горлу приставит? Подхожу к легионеру, договорились сфотографироваться. В общем, скрутил я легионера после его попытки и меч забрал. Он кричит, дескать, нет, это неправильно, надо наоборот! </w:t>
      </w:r>
      <w:r w:rsidRPr="00326A7E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«Правильно, правильно», — отвечаю. А главное, по-русски. Не нужно нас никогда за горло хватать.</w:t>
      </w:r>
    </w:p>
    <w:p w:rsidR="00060888" w:rsidRPr="00A337FE" w:rsidRDefault="00C715FD" w:rsidP="00A337F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337FE"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  <w:t>Татьяна Строганова</w:t>
      </w:r>
      <w:r w:rsidRPr="00A337FE"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  <w:br/>
      </w:r>
    </w:p>
    <w:sectPr w:rsidR="00060888" w:rsidRPr="00A337FE" w:rsidSect="0006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15FD"/>
    <w:rsid w:val="00060888"/>
    <w:rsid w:val="00326A7E"/>
    <w:rsid w:val="0099594B"/>
    <w:rsid w:val="00A337FE"/>
    <w:rsid w:val="00C715FD"/>
    <w:rsid w:val="00E0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88"/>
  </w:style>
  <w:style w:type="paragraph" w:styleId="1">
    <w:name w:val="heading 1"/>
    <w:basedOn w:val="a"/>
    <w:link w:val="10"/>
    <w:uiPriority w:val="9"/>
    <w:qFormat/>
    <w:rsid w:val="00C71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1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5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715FD"/>
    <w:rPr>
      <w:color w:val="0000FF"/>
      <w:u w:val="single"/>
    </w:rPr>
  </w:style>
  <w:style w:type="character" w:customStyle="1" w:styleId="createdate">
    <w:name w:val="createdate"/>
    <w:basedOn w:val="a0"/>
    <w:rsid w:val="00C715FD"/>
  </w:style>
  <w:style w:type="paragraph" w:styleId="a4">
    <w:name w:val="Normal (Web)"/>
    <w:basedOn w:val="a"/>
    <w:uiPriority w:val="99"/>
    <w:semiHidden/>
    <w:unhideWhenUsed/>
    <w:rsid w:val="00C7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15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0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5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1408</Words>
  <Characters>8030</Characters>
  <Application>Microsoft Office Word</Application>
  <DocSecurity>0</DocSecurity>
  <Lines>66</Lines>
  <Paragraphs>18</Paragraphs>
  <ScaleCrop>false</ScaleCrop>
  <Company>Company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2013-11-26T08:14:00Z</dcterms:created>
  <dcterms:modified xsi:type="dcterms:W3CDTF">2013-11-27T05:56:00Z</dcterms:modified>
</cp:coreProperties>
</file>