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9A" w:rsidRPr="002E4E3A" w:rsidRDefault="00B576E5" w:rsidP="00A5369A">
      <w:pPr>
        <w:spacing w:after="0" w:line="240" w:lineRule="auto"/>
        <w:rPr>
          <w:rFonts w:ascii="Verdana" w:eastAsia="Times New Roman" w:hAnsi="Verdana" w:cs="Times New Roman"/>
          <w:b/>
          <w:sz w:val="40"/>
          <w:szCs w:val="40"/>
          <w:lang w:eastAsia="ru-RU"/>
        </w:rPr>
      </w:pPr>
      <w:r w:rsidRPr="002E4E3A">
        <w:rPr>
          <w:rFonts w:ascii="Verdana" w:eastAsia="Times New Roman" w:hAnsi="Verdana" w:cs="Times New Roman"/>
          <w:b/>
          <w:sz w:val="40"/>
          <w:szCs w:val="40"/>
          <w:lang w:eastAsia="ru-RU"/>
        </w:rPr>
        <w:t>Александр Литвин. Модератор судеб</w:t>
      </w:r>
      <w:r w:rsidR="00A5369A" w:rsidRPr="002E4E3A">
        <w:rPr>
          <w:rFonts w:ascii="Verdana" w:eastAsia="Times New Roman" w:hAnsi="Verdana" w:cs="Times New Roman"/>
          <w:b/>
          <w:sz w:val="40"/>
          <w:szCs w:val="40"/>
          <w:lang w:eastAsia="ru-RU"/>
        </w:rPr>
        <w:t xml:space="preserve"> 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noProof/>
          <w:sz w:val="28"/>
          <w:szCs w:val="28"/>
          <w:lang w:eastAsia="ru-RU"/>
        </w:rPr>
        <w:drawing>
          <wp:inline distT="0" distB="0" distL="0" distR="0">
            <wp:extent cx="2787015" cy="4754880"/>
            <wp:effectExtent l="19050" t="0" r="0" b="0"/>
            <wp:docPr id="1" name="Рисунок 1" descr="http://stroganova.su/images/stories/persons/litvi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ganova.su/images/stories/persons/litvin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Его взгляд мало кто выдерживает. Рентгеном смотрит в душу — не спрячешься, не скроешься никуда в её уголках. И возникает ощущение момента истины. Но это, если уж </w:t>
      </w:r>
      <w:proofErr w:type="gramStart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совсем глубоко</w:t>
      </w:r>
      <w:proofErr w:type="gramEnd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. А если не слишком, то просто удивляешься и восхищаешься. Удивляешься тому, что такие люди живут с тобой вместе на одной планете. Восхищаешься, потому что нет ничего невозможного для победителя шестой «Битвы экстрасенсов». 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Александр ЛИТВИН — человек, за которого болела вся страна, человек, на сайт которого ежедневно приходят тысячи сообщений...</w:t>
      </w: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 эксклюзивном интервью — подробности «закадровой» жизни триумфатора.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Почему вы без свиты? Разве можно так в вашей ситуации узнаваемости?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— Я передвигаюсь в основном на машине. Но могу проехать и в автобусе. В Москве езжу в метро и хожу пешком.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— Как же в метро? Вероятно, люди там на вас просто кидаются?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— Ну что вы, зачем? Я же не артист. Люди ко мне осторожно относятся. Они подходят, конечно, но... руками не трогают.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Что же и поклонницы не преследуют?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— Не преследуют, слава богу. Пишут. Очень много пишут. Но в телохранителе я пока ещё не нуждаюсь (смеется). Думаю, и в дальнейшем так же будет.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Когда впервые осознали, что обладаете сверхъестественными способностями?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— Четко определить границу появления способностей я, наверное, не смогу. Я таким родился и воспринимаю все это так же, как все мы воспринимаем собственное осязание, зрение, слух. Обычное чувство. Только самое сильное.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Ваша мама тоже чем-то обладает?..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— Она обладает многими способностями. Когда я это понял, не знаю. Просто родился в такой семье... Обычно об этом не распространяюсь, но многие мои родственники делали те или иные вещи. В Оренбурге жил прадед до революции. Он реально лечил людей, был хорошим экстрасенсом и хорошим целителем. Бабушка тоже. Но специально этим никогда не занималась. Только во время войны говорила солдаткам: придет муж с фронта или нет. Она точно знала, когда закончится война. Мама не увлечена реализацией своих способностей, хотя делать может многое. Даже сейчас, будучи в возрасте. По крайней мере, то, чего хочет, она всегда добивается. Ну и я поступаю аналогично: ставлю задачи и решаю их.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Каждый может развить способности или это исключительно врожденный дар?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 Думаю, многое даётся всё-таки при рождении либо при какой-то стрессовой ситуации. Если ярко выраженных способностей нет, развить их крайне тяжело. Всё равно чем—то нужно обладать изначально, должен быть какой-то небольшой «островок», зачаток способностей, чтобы </w:t>
      </w: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их раскрыть. Хотя... каждый человек, наверняка, ощущал наличие способностей. Все мы видим когда-то вещие сны, знаки «читаем», какие-то предчувствия у нас есть. Но не всегда сосредоточиваем на них своё внимание. Если человек осознанно начинает задумываться, анализировать, то, вполне вероятно, количество когда-то перейдет в качество. В моём случае развитие способностей происходило скачкообразно. В какой-то момент понимал: «Стало быть, я ещё и это могу...». На испытаниях «Битвы» многое я делал впервые в своей жизни. Просто не приходилось прежде, не было необходимости. Когда удавалось задания выполнить, сам удивлялся. 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 Немыслимый результат, когда вы машину остановили с выпившим водителем...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— Почему немыслимый? В принципе, на работе в таможне я это делал, задерживал транспортные средства, пересекающие границу в общем потоке. Просто интуитивно останавливаешь — и чего-нибудь там находишь. Здесь примерно такая же ситуация. Сложность — сформулировать себе вопрос. Не просто на пьяного водителя настроиться, а на эмоциональное состояние участника съёмок. Он же знал, что его ищут. И я тоже знал, что он знает. Именно на этом уровне. Это и позволило «поймать».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Как изменилась ваша жизнь после победы? Чем вы теперь занимаетесь?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— Моя жизнь... Я понимал, что изменения будут существенные. Во-первых, стал достаточно известным человеком. Ко мне обращаются тысячи людей. К сожалению, всем помочь не могу, но, по крайней мере, стараюсь максимально. Последние полтора месяца работал 20 часов в сутки, и только четыре часа уходило на сон. Это достаточно сложный режим, который физически изматывает. Но благодаря колоссальной поддержке многих тысяч людей, я этой усталости не ощущал. Мне этих четырех часов достаточно было, чтоб восстановиться. Впрочем, в какой-то момент понял, что нужно прерваться, и улетел из Москвы на Урал, чтобы рождественскую неделю побыть вместе с родителями.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— Удалось отдохнуть?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— Ну</w:t>
      </w:r>
      <w:r w:rsidR="00FA7EBB">
        <w:rPr>
          <w:rFonts w:ascii="Verdana" w:eastAsia="Times New Roman" w:hAnsi="Verdana" w:cs="Times New Roman"/>
          <w:sz w:val="28"/>
          <w:szCs w:val="28"/>
          <w:lang w:eastAsia="ru-RU"/>
        </w:rPr>
        <w:t>,</w:t>
      </w: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относительно. Много друзей и знакомых, все говорят: «Никакой </w:t>
      </w:r>
      <w:proofErr w:type="spellStart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экстрасенсорики</w:t>
      </w:r>
      <w:proofErr w:type="spellEnd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! Просто пообщаемся». Но, как правило, в конце разговора у каждого всегда найдется, что спросить. Вопросы есть у всех. Я думаю, у вас тоже...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Конечно... Для чего вы курите?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— Легче сказать, для чего я не курю (смеётся). Не курю, когда работаю с людьми. Безусловно, хочу бросить. Наверное, это произойдет. Только всему своё время. Я мог на третью или четвертую «Битву» пойти, но пришёл именно на шестую.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На «Битве» вы подружились с кем-нибудь?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 Кого вы имеете в виду? Вообще друзей у меня стало много. Есть очень интересные люди, с некоторыми познакомился через Интернет. Что касается конкурентов... Изначально понимал, что это соревнование, и не ставил себе задачу подружиться. Нейтралитет, в принципе, до конца выдержал. Хотя были и симпатии, и антипатии, скрывать не буду. Я в хороших отношениях с финалистами </w:t>
      </w:r>
      <w:proofErr w:type="spellStart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Кажеттой</w:t>
      </w:r>
      <w:proofErr w:type="spellEnd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 </w:t>
      </w:r>
      <w:proofErr w:type="spellStart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Зираддином</w:t>
      </w:r>
      <w:proofErr w:type="spellEnd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. Со многими участниками поддерживаю отношения, мы созваниваемся, достаточно часто общаемся по телефону. Когда бывают затруднения, я свои ощущения сопоставляю с ощущениями других экстрасенсов. Но больше я подружился с людьми, которых не видел никогда, благодаря переписке. Есть экстрасенсы в нашей стране, обладающие незаурядными способностями. Когда несколько «коллег» подтверждают мои ощущения, результат бывает высочайшего уровня точности. Надеюсь когда-нибудь встретиться с этими людьми.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Сложно было энергетически противостоять конкурентам, которые к вам негативно относились? Ведь большинство из них (если они настоящие экстрасенсы), сразу поняли, что вы — будущий победитель.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 Я не ощущал ни одной секунды на проекте, чтобы кто-то на меня негативно влиял. Но прогнозы были. Первой ко мне подошла </w:t>
      </w:r>
      <w:proofErr w:type="spellStart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Асият</w:t>
      </w:r>
      <w:proofErr w:type="spellEnd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Шабанова. На кастинге я ещё даже рот не раскрыл и ничего не сделал, она взяла меня за руку </w:t>
      </w: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и сказала: «Вы выиграете эту битву». Очень мощный экстрасенс. Но так получилось, что с первыми заданиями она не справилась. Не всегда это удаётся. Битва же была не между экстрасенсами. Я лично боролся сам с собой. Насколько мог отключить логику и погрузиться в испытание, настолько и показывал результат. </w:t>
      </w: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Как вы считаете, способности — это дар, испытание или наказание?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— Обладать зрением — это дар, испытание или наказание, как вы думаете?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Думаю, дар.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— Ну и это, значит, дар. Я не считаю свои способности сверхъестественными. Я обычный человек.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Вы бывали на </w:t>
      </w:r>
      <w:proofErr w:type="spellStart"/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Аркаиме</w:t>
      </w:r>
      <w:proofErr w:type="spellEnd"/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? Говорят, там можно </w:t>
      </w:r>
      <w:proofErr w:type="spellStart"/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подпитаться</w:t>
      </w:r>
      <w:proofErr w:type="spellEnd"/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энергией. Это правда?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 В моем понимании — нет. </w:t>
      </w:r>
      <w:proofErr w:type="spellStart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Подпитаться</w:t>
      </w:r>
      <w:proofErr w:type="spellEnd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энергией можно в любом месте. Каким образом? У меня есть свои секреты, я не могу всё рассказывать. Но по большому счёту, когда работаю и есть хороший результат, этого заряда хватает в избытке. Мне приносят фотографию с пропавшим человеком, 10 экстрасенсов до этого сказали, что он мёртв, а я говорю, что он жив и предлагаю искать в конкретном месте, где его и находят. Это такой заряд!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— В «Одноклассниках» </w:t>
      </w:r>
      <w:proofErr w:type="gramStart"/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нет отбоя от желающих подружиться</w:t>
      </w:r>
      <w:proofErr w:type="gramEnd"/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? Много пишут глупостей?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 У меня 500 человек в друзьях. Неделю не заходил на сайт — осталось 493. Многие обижаются, что не отвечаю. Но думаю, это </w:t>
      </w:r>
      <w:proofErr w:type="gramStart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не друзья</w:t>
      </w:r>
      <w:proofErr w:type="gramEnd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были, раз они ушли. Дело в том, что письма приходят в огромных количествах. Просто физически не успеваю отвечать.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— От политиков не поступало предложений стать консультантом, </w:t>
      </w:r>
      <w:proofErr w:type="spellStart"/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посотрудничать</w:t>
      </w:r>
      <w:proofErr w:type="spellEnd"/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?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 Поступали. Каким-то политикам я буду помогать и уже помогаю, каким-то — нет. Если это открытый честный </w:t>
      </w: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и порядочный человек (кстати, </w:t>
      </w:r>
      <w:proofErr w:type="gramStart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такие</w:t>
      </w:r>
      <w:proofErr w:type="gramEnd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есть, я сам даже был удивлен), то помогать буду с удовольствием. А если интерес исключительно меркантильный — это не ко мне.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Говорят, вы открыли центр в Москве. Вопрос оплаты услуг интересует многих...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— Центра пока нет. В перспективе у меня будет лаборатория моделирования предстоящих событий. Концепция и люди есть. А цену я, как правило, не называю. Всё стоит по-разному. Бывают случаи, когда люди платят большие деньги за реальный результат. При этом очень много через Интернет работаю совершенно бесплатно.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Вы знаете своё будущее?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— Нет, но я могу чётко смоделировать событие, которое хочу.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Часто этим занимаетесь?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 Этим нельзя злоупотреблять. Моделирование требует огромного напряжения сил. Это реальная ежедневная работа. </w:t>
      </w:r>
      <w:proofErr w:type="gramStart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Вот мне нужно было эту «руку» забрать (приз «Битвы экстрасенсов».</w:t>
      </w:r>
      <w:proofErr w:type="gramEnd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— </w:t>
      </w:r>
      <w:proofErr w:type="gramStart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Авт.) — я её забрал.</w:t>
      </w:r>
      <w:proofErr w:type="gramEnd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Стоит теперь на полочке.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Вы с ней «здороваетесь» периодически?..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— Знаете, была цель, я её достиг и... — вакуум. Получил я эту руку, а эмоций-то у меня не было, потому что за четыре месяца до реального события я всё это себе представил в мельчайших деталях, всё эмоционально пережил. Если бы мы чаще ставили перед собой цели, было бы, наверное, легче жить. Но бывает, что задач много и человек распыляется. Я понял, что заберу «руку» в конце июля, после испытания в ангаре. В течение минуты я уже знал, в какой машине спрятан человек. Сигнал был очень чёткий, ярко выраженный. Я тогда окончательно поверил в себя. 20 августа уволился с работы, нисколько не сомневаясь, что выиграю эту битву.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Вам тоже предстоит поездка за рубеж? Помнится, она была обещана победительнице первой «Битвы» Наталье Воротниковой.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— Не знаю, пока ещё никто не ездил, кстати. Мне было бы интересно попробовать свои силы в зарубежном проекте. Смущает один момент. Иногда я «ловлю» целые слова и предложения. На русском языке это делать легко. А вот английским я владею в пределах оформления таможенных документов...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Какая у вас миссия?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 Мне удаётся помогать многим людям. Даже ради одной </w:t>
      </w:r>
      <w:proofErr w:type="spellStart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СМСки</w:t>
      </w:r>
      <w:proofErr w:type="spellEnd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со словами «спасибо, вы спасли человека» стоило бы этим заниматься.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Всё предопределено или не совсем?..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— Есть фатальные точки развития, а есть то, что можно изменить. Причем самостоятельно, изменив своё отношение к жизни, к людям и к себе самому.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Мозг человека задействован всего на несколько процентов... А что делать с остальными процентами?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— В Китае нашли женщину, у которой вообще нет одного полушария. При этом она блестяще закончила школу. Трудно сказать. Скорее всего, речь идёт о каких-то резервных функциях.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Самый распространённый комплимент в ваш адрес — «вы уникальный человек». Согласны?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— Все люди уникальны. У нас очень много общего, и в то же время каждый является яркой индивидуальностью. Дело в том, что нет одинаковых душ. Поэтому, естественно, я уникальный человек. Как и вы.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В вашей жизни сейчас новый период. Как бы вы его охарактеризовали?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— Время подведения итогов и постановки новых задач. Период трансформации.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Вы ещё нас удивите?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— Не исключаю. Хотя на чудо я не работаю, у меня совершенно другая цель. 99 процентов обращений — человеческие трагедии. И удивлять там особо не приходится. По большому счёту, люди приходят на «Битву» с последней надеждой выяснить судьбу близких. И когда им </w:t>
      </w:r>
      <w:proofErr w:type="gramStart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вынужден</w:t>
      </w:r>
      <w:proofErr w:type="gramEnd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говорить, что человека среди нас уже нет, это крайне тяжело.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Не верь, не бойся, не проси. Близка вам эта фраза?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— Она пришла к нам из лагерей. Но если открыть инструкцию по применению человека — Библию, Коран или Талмуд — там как раз написано «верь, бойся и проси». Вот только мы просить не умеем. Идём в церковь, молимся на старославянском языке, не понимая слов и эмоционально их не ощущая.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Зато бояться умеем.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— Кого бояться? Бога бояться не надо. Он нас любит. «Там» ведь всё написано: «Проси и воздастся, ищи и </w:t>
      </w:r>
      <w:proofErr w:type="spellStart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обрящешь</w:t>
      </w:r>
      <w:proofErr w:type="spellEnd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».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***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Есть у Александра любимое место на Земле. Это Чукотка. Он прожил там 13 лет, был начальником медицинской службы воинской части. Природа уникальная: кристально чистые воздух и вода, мало людей, много зверей и живописнейшие места, компенсирующие тяжелые условия и страшный холод. Есть у Литвина и любимые фильмы: «</w:t>
      </w:r>
      <w:proofErr w:type="spellStart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Форест</w:t>
      </w:r>
      <w:proofErr w:type="spellEnd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Гамп</w:t>
      </w:r>
      <w:proofErr w:type="spellEnd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», «Пролетая над гнездом кукушки» и «Ирония судьбы», конечно.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Чаще всего за помощью к экстрасенсу обращаются женщины. Разумеется, с проблемами в личной жизни. Те, кто не может родить, кого не любят мужья, а ещё те, кто мужей не любят, но хотят их удержать до определенного момента. «</w:t>
      </w:r>
      <w:proofErr w:type="gramStart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Меркантильным</w:t>
      </w:r>
      <w:proofErr w:type="gramEnd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помочь сложно, — комментирует наш гость. — „Муж мне не всегда </w:t>
      </w:r>
      <w:proofErr w:type="gramStart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>бывает</w:t>
      </w:r>
      <w:proofErr w:type="gramEnd"/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верен, — говорит женщина.- Но я хочу, чтобы он был со мной хотя бы лет семь ещё, чтобы ребёнка вырастить“. Если б она мужа любила, я б, может, и помог. Хотя, если честно, не люблю вмешиваться в судьбы людей. Не моё. Мне это неинтересно, а иногда даже неприятно, когда с такими предложениями приходят».</w:t>
      </w:r>
    </w:p>
    <w:p w:rsidR="00A5369A" w:rsidRPr="00B576E5" w:rsidRDefault="00A5369A" w:rsidP="00A5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6E5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И ещё один любопытный момент. Лучший экстрасенс страны убежден, что дети чаще всего расплачиваются за грехи... нет, не своих родителей, а дедушек и бабушек. Правда, почему так происходит, он распространяться не стал.</w:t>
      </w:r>
    </w:p>
    <w:p w:rsidR="00A5369A" w:rsidRPr="00521920" w:rsidRDefault="00A5369A" w:rsidP="005219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21920">
        <w:rPr>
          <w:rFonts w:ascii="Verdana" w:eastAsia="Times New Roman" w:hAnsi="Verdana" w:cs="Times New Roman"/>
          <w:b/>
          <w:bCs/>
          <w:iCs/>
          <w:sz w:val="28"/>
          <w:szCs w:val="28"/>
          <w:lang w:eastAsia="ru-RU"/>
        </w:rPr>
        <w:t>Татьяна С</w:t>
      </w:r>
      <w:r w:rsidR="00521920" w:rsidRPr="00521920">
        <w:rPr>
          <w:rFonts w:ascii="Verdana" w:eastAsia="Times New Roman" w:hAnsi="Verdana" w:cs="Times New Roman"/>
          <w:b/>
          <w:bCs/>
          <w:iCs/>
          <w:sz w:val="28"/>
          <w:szCs w:val="28"/>
          <w:lang w:eastAsia="ru-RU"/>
        </w:rPr>
        <w:t>троганова</w:t>
      </w:r>
      <w:r w:rsidRPr="00521920">
        <w:rPr>
          <w:rFonts w:ascii="Verdana" w:eastAsia="Times New Roman" w:hAnsi="Verdana" w:cs="Times New Roman"/>
          <w:b/>
          <w:bCs/>
          <w:iCs/>
          <w:sz w:val="28"/>
          <w:szCs w:val="28"/>
          <w:lang w:eastAsia="ru-RU"/>
        </w:rPr>
        <w:br/>
      </w:r>
    </w:p>
    <w:p w:rsidR="00233E0E" w:rsidRPr="00B576E5" w:rsidRDefault="00233E0E">
      <w:pPr>
        <w:rPr>
          <w:rFonts w:ascii="Verdana" w:hAnsi="Verdana"/>
          <w:sz w:val="28"/>
          <w:szCs w:val="28"/>
        </w:rPr>
      </w:pPr>
    </w:p>
    <w:sectPr w:rsidR="00233E0E" w:rsidRPr="00B576E5" w:rsidSect="0023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369A"/>
    <w:rsid w:val="00233E0E"/>
    <w:rsid w:val="002E4E3A"/>
    <w:rsid w:val="00440784"/>
    <w:rsid w:val="00521920"/>
    <w:rsid w:val="00722C41"/>
    <w:rsid w:val="00A5369A"/>
    <w:rsid w:val="00A672D2"/>
    <w:rsid w:val="00B576E5"/>
    <w:rsid w:val="00D300E8"/>
    <w:rsid w:val="00FA7EBB"/>
    <w:rsid w:val="00FF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0E"/>
  </w:style>
  <w:style w:type="paragraph" w:styleId="1">
    <w:name w:val="heading 1"/>
    <w:basedOn w:val="a"/>
    <w:link w:val="10"/>
    <w:uiPriority w:val="9"/>
    <w:qFormat/>
    <w:rsid w:val="00A53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369A"/>
    <w:rPr>
      <w:color w:val="0000FF"/>
      <w:u w:val="single"/>
    </w:rPr>
  </w:style>
  <w:style w:type="character" w:customStyle="1" w:styleId="createdate">
    <w:name w:val="createdate"/>
    <w:basedOn w:val="a0"/>
    <w:rsid w:val="00A5369A"/>
  </w:style>
  <w:style w:type="paragraph" w:styleId="a4">
    <w:name w:val="Normal (Web)"/>
    <w:basedOn w:val="a"/>
    <w:uiPriority w:val="99"/>
    <w:semiHidden/>
    <w:unhideWhenUsed/>
    <w:rsid w:val="00A5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36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1915</Words>
  <Characters>10922</Characters>
  <Application>Microsoft Office Word</Application>
  <DocSecurity>0</DocSecurity>
  <Lines>91</Lines>
  <Paragraphs>25</Paragraphs>
  <ScaleCrop>false</ScaleCrop>
  <Company>Company</Company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2013-11-26T07:59:00Z</dcterms:created>
  <dcterms:modified xsi:type="dcterms:W3CDTF">2013-11-27T06:10:00Z</dcterms:modified>
</cp:coreProperties>
</file>